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9342" w14:textId="77777777" w:rsidR="003D3A80" w:rsidRDefault="00B22167">
      <w:pPr>
        <w:pStyle w:val="Heading3"/>
        <w:spacing w:line="240" w:lineRule="auto"/>
        <w:rPr>
          <w:b/>
          <w:color w:val="D25D15"/>
          <w:sz w:val="24"/>
          <w:szCs w:val="24"/>
        </w:rPr>
      </w:pPr>
      <w:bookmarkStart w:id="0" w:name="_iwlmdek873qt" w:colFirst="0" w:colLast="0"/>
      <w:bookmarkEnd w:id="0"/>
      <w:r>
        <w:rPr>
          <w:b/>
          <w:color w:val="D25D15"/>
          <w:sz w:val="24"/>
          <w:szCs w:val="24"/>
        </w:rPr>
        <w:t>13. Risk Assessment Form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DC73C31" wp14:editId="2F5CE00B">
            <wp:simplePos x="0" y="0"/>
            <wp:positionH relativeFrom="column">
              <wp:posOffset>4332150</wp:posOffset>
            </wp:positionH>
            <wp:positionV relativeFrom="paragraph">
              <wp:posOffset>222250</wp:posOffset>
            </wp:positionV>
            <wp:extent cx="1769946" cy="300038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9946" cy="300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AAD22CC" w14:textId="77777777" w:rsidR="003D3A80" w:rsidRDefault="003D3A80"/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3D3A80" w14:paraId="04509661" w14:textId="77777777">
        <w:tc>
          <w:tcPr>
            <w:tcW w:w="3009" w:type="dxa"/>
            <w:tcBorders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C9B17" w14:textId="77777777" w:rsidR="003D3A80" w:rsidRDefault="00B22167">
            <w:pPr>
              <w:widowControl w:val="0"/>
              <w:spacing w:line="240" w:lineRule="auto"/>
            </w:pPr>
            <w:r>
              <w:t>CENTRE:</w:t>
            </w:r>
          </w:p>
          <w:p w14:paraId="777696EC" w14:textId="77777777" w:rsidR="003D3A80" w:rsidRDefault="00B22167">
            <w:pPr>
              <w:widowControl w:val="0"/>
              <w:spacing w:line="240" w:lineRule="auto"/>
            </w:pPr>
            <w:r>
              <w:t>_______________________</w:t>
            </w:r>
          </w:p>
        </w:tc>
        <w:tc>
          <w:tcPr>
            <w:tcW w:w="3009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C636" w14:textId="77777777" w:rsidR="003D3A80" w:rsidRDefault="00B2216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RISK ASSESSMENT FORM</w:t>
            </w:r>
          </w:p>
        </w:tc>
        <w:tc>
          <w:tcPr>
            <w:tcW w:w="3009" w:type="dxa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8BD70" w14:textId="77777777" w:rsidR="003D3A80" w:rsidRDefault="00B22167">
            <w:pPr>
              <w:widowControl w:val="0"/>
              <w:spacing w:line="240" w:lineRule="auto"/>
            </w:pPr>
            <w:r>
              <w:t>ACTIVITY:</w:t>
            </w:r>
          </w:p>
          <w:p w14:paraId="5AF857E3" w14:textId="77777777" w:rsidR="003D3A80" w:rsidRDefault="00B22167">
            <w:pPr>
              <w:widowControl w:val="0"/>
              <w:spacing w:line="240" w:lineRule="auto"/>
            </w:pPr>
            <w:r>
              <w:t>________________________</w:t>
            </w:r>
          </w:p>
        </w:tc>
      </w:tr>
      <w:tr w:rsidR="003D3A80" w14:paraId="333A5CAA" w14:textId="77777777"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5C4D5" w14:textId="77777777" w:rsidR="003D3A80" w:rsidRDefault="00B2216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 by:</w:t>
            </w:r>
          </w:p>
          <w:p w14:paraId="4C7CDEB1" w14:textId="77777777" w:rsidR="003D3A80" w:rsidRDefault="003D3A8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818CB" w14:textId="77777777" w:rsidR="003D3A80" w:rsidRDefault="00B2216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Rally Organiser:</w:t>
            </w:r>
          </w:p>
          <w:p w14:paraId="335C248D" w14:textId="77777777" w:rsidR="003D3A80" w:rsidRDefault="003D3A80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2F1FD" w14:textId="77777777" w:rsidR="003D3A80" w:rsidRDefault="00B22167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</w:tr>
    </w:tbl>
    <w:p w14:paraId="6101B302" w14:textId="77777777" w:rsidR="003D3A80" w:rsidRDefault="003D3A80"/>
    <w:tbl>
      <w:tblPr>
        <w:tblStyle w:val="a0"/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1890"/>
        <w:gridCol w:w="2070"/>
        <w:gridCol w:w="2430"/>
        <w:gridCol w:w="870"/>
        <w:gridCol w:w="1050"/>
      </w:tblGrid>
      <w:tr w:rsidR="003D3A80" w14:paraId="646BA0E0" w14:textId="77777777">
        <w:tc>
          <w:tcPr>
            <w:tcW w:w="13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D37FC" w14:textId="77777777" w:rsidR="003D3A80" w:rsidRDefault="00B2216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What is the hazard?</w:t>
            </w:r>
          </w:p>
        </w:tc>
        <w:tc>
          <w:tcPr>
            <w:tcW w:w="18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9735F" w14:textId="77777777" w:rsidR="003D3A80" w:rsidRDefault="00B2216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Who might be harmed and how?</w:t>
            </w:r>
          </w:p>
        </w:tc>
        <w:tc>
          <w:tcPr>
            <w:tcW w:w="20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BDF87" w14:textId="77777777" w:rsidR="003D3A80" w:rsidRDefault="00B2216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What are you already doing, i.e. Control measures?</w:t>
            </w:r>
          </w:p>
        </w:tc>
        <w:tc>
          <w:tcPr>
            <w:tcW w:w="24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F39E" w14:textId="77777777" w:rsidR="003D3A80" w:rsidRDefault="00B2216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you need to do anything else to reduce/manage risk, i.e. additional Control measures?</w:t>
            </w:r>
          </w:p>
        </w:tc>
        <w:tc>
          <w:tcPr>
            <w:tcW w:w="8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0C95F" w14:textId="77777777" w:rsidR="003D3A80" w:rsidRDefault="00B2216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Action by</w:t>
            </w:r>
          </w:p>
        </w:tc>
        <w:tc>
          <w:tcPr>
            <w:tcW w:w="10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9F43D" w14:textId="77777777" w:rsidR="003D3A80" w:rsidRDefault="00B22167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Residual Risk (L, M, H, VH)</w:t>
            </w:r>
          </w:p>
        </w:tc>
      </w:tr>
      <w:tr w:rsidR="003D3A80" w14:paraId="7A0AF5ED" w14:textId="77777777"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78D9D" w14:textId="716AF419" w:rsidR="003D3A80" w:rsidRDefault="003D3A80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A2F75" w14:textId="2739D9F3" w:rsidR="003D3A80" w:rsidRDefault="003D3A80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C51DE" w14:textId="77777777" w:rsidR="003D3A80" w:rsidRDefault="003D3A80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278BD" w14:textId="4AB1EF65" w:rsidR="003D3A80" w:rsidRDefault="003D3A80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B2D98" w14:textId="29089E69" w:rsidR="003D3A80" w:rsidRDefault="003D3A80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7DCB6" w14:textId="73F8C0C8" w:rsidR="003D3A80" w:rsidRDefault="003D3A80">
            <w:pPr>
              <w:widowControl w:val="0"/>
              <w:spacing w:line="240" w:lineRule="auto"/>
              <w:jc w:val="center"/>
              <w:rPr>
                <w:i/>
                <w:sz w:val="16"/>
                <w:szCs w:val="16"/>
              </w:rPr>
            </w:pPr>
          </w:p>
        </w:tc>
      </w:tr>
      <w:tr w:rsidR="003D3A80" w14:paraId="49082C1C" w14:textId="77777777"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96DB3" w14:textId="77777777" w:rsidR="003D3A80" w:rsidRDefault="003D3A80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23561" w14:textId="77777777" w:rsidR="003D3A80" w:rsidRDefault="003D3A80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6C3C5" w14:textId="77777777" w:rsidR="003D3A80" w:rsidRDefault="003D3A80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14E3C" w14:textId="77777777" w:rsidR="003D3A80" w:rsidRDefault="003D3A80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31C54" w14:textId="77777777" w:rsidR="003D3A80" w:rsidRDefault="003D3A80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295C3" w14:textId="77777777" w:rsidR="003D3A80" w:rsidRDefault="003D3A80">
            <w:pPr>
              <w:widowControl w:val="0"/>
              <w:spacing w:line="240" w:lineRule="auto"/>
              <w:rPr>
                <w:i/>
                <w:sz w:val="16"/>
                <w:szCs w:val="16"/>
              </w:rPr>
            </w:pPr>
          </w:p>
        </w:tc>
      </w:tr>
      <w:tr w:rsidR="003D3A80" w14:paraId="775FE371" w14:textId="77777777"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118F2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6CF89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48986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C897D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32F8A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3A4A3" w14:textId="77777777" w:rsidR="003D3A80" w:rsidRDefault="003D3A80">
            <w:pPr>
              <w:widowControl w:val="0"/>
              <w:spacing w:line="240" w:lineRule="auto"/>
            </w:pPr>
          </w:p>
        </w:tc>
      </w:tr>
      <w:tr w:rsidR="003D3A80" w14:paraId="660EA4D4" w14:textId="77777777"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56B46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134C5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24953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3D43D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1EEE4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68CA7" w14:textId="77777777" w:rsidR="003D3A80" w:rsidRDefault="003D3A80">
            <w:pPr>
              <w:widowControl w:val="0"/>
              <w:spacing w:line="240" w:lineRule="auto"/>
            </w:pPr>
          </w:p>
        </w:tc>
      </w:tr>
      <w:tr w:rsidR="003D3A80" w14:paraId="30F84E72" w14:textId="77777777"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641C4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5D37E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F7A11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AAA3B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15AEB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9E022" w14:textId="77777777" w:rsidR="003D3A80" w:rsidRDefault="003D3A80">
            <w:pPr>
              <w:widowControl w:val="0"/>
              <w:spacing w:line="240" w:lineRule="auto"/>
            </w:pPr>
          </w:p>
        </w:tc>
      </w:tr>
      <w:tr w:rsidR="003D3A80" w14:paraId="481C4445" w14:textId="77777777"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639F0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993D0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8746C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70F41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0F70C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2574E" w14:textId="77777777" w:rsidR="003D3A80" w:rsidRDefault="003D3A80">
            <w:pPr>
              <w:widowControl w:val="0"/>
              <w:spacing w:line="240" w:lineRule="auto"/>
            </w:pPr>
          </w:p>
        </w:tc>
      </w:tr>
      <w:tr w:rsidR="003D3A80" w14:paraId="710C9F3B" w14:textId="77777777"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3EB7F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E5E93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EF58F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F45B8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2645B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0DFF5" w14:textId="77777777" w:rsidR="003D3A80" w:rsidRDefault="003D3A80">
            <w:pPr>
              <w:widowControl w:val="0"/>
              <w:spacing w:line="240" w:lineRule="auto"/>
            </w:pPr>
          </w:p>
        </w:tc>
      </w:tr>
      <w:tr w:rsidR="003D3A80" w14:paraId="27B32840" w14:textId="77777777"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5837D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1F8FF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A3D61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19DE8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3CE29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8BE8D" w14:textId="77777777" w:rsidR="003D3A80" w:rsidRDefault="003D3A80">
            <w:pPr>
              <w:widowControl w:val="0"/>
              <w:spacing w:line="240" w:lineRule="auto"/>
            </w:pPr>
          </w:p>
        </w:tc>
      </w:tr>
      <w:tr w:rsidR="003D3A80" w14:paraId="4022FAD0" w14:textId="77777777"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BF100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946FF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56EBE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63B26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80F9F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C3967" w14:textId="77777777" w:rsidR="003D3A80" w:rsidRDefault="003D3A80">
            <w:pPr>
              <w:widowControl w:val="0"/>
              <w:spacing w:line="240" w:lineRule="auto"/>
            </w:pPr>
          </w:p>
        </w:tc>
      </w:tr>
      <w:tr w:rsidR="003D3A80" w14:paraId="0DBD9E20" w14:textId="77777777"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CC19A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BE1BA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F598F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BBD9B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5CA7D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5D587" w14:textId="77777777" w:rsidR="003D3A80" w:rsidRDefault="003D3A80">
            <w:pPr>
              <w:widowControl w:val="0"/>
              <w:spacing w:line="240" w:lineRule="auto"/>
            </w:pPr>
          </w:p>
        </w:tc>
      </w:tr>
      <w:tr w:rsidR="003D3A80" w14:paraId="1338EA71" w14:textId="77777777"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7D6DD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AC0B1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F0910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B7E95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3F6D1" w14:textId="77777777" w:rsidR="003D3A80" w:rsidRDefault="003D3A80">
            <w:pPr>
              <w:widowControl w:val="0"/>
              <w:spacing w:line="240" w:lineRule="auto"/>
            </w:pP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07DDB" w14:textId="77777777" w:rsidR="003D3A80" w:rsidRDefault="003D3A80">
            <w:pPr>
              <w:widowControl w:val="0"/>
              <w:spacing w:line="240" w:lineRule="auto"/>
            </w:pPr>
          </w:p>
        </w:tc>
      </w:tr>
    </w:tbl>
    <w:p w14:paraId="0986A727" w14:textId="77777777" w:rsidR="003D3A80" w:rsidRDefault="003D3A80"/>
    <w:sectPr w:rsidR="003D3A8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A80"/>
    <w:rsid w:val="000B30A4"/>
    <w:rsid w:val="003C5E39"/>
    <w:rsid w:val="003D3A80"/>
    <w:rsid w:val="005368B5"/>
    <w:rsid w:val="006B0430"/>
    <w:rsid w:val="00B22167"/>
    <w:rsid w:val="00ED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063D3"/>
  <w15:docId w15:val="{FC1D3BDD-92FF-4912-864F-55CB1B64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4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Fincham-Jacques Julian DWP FG Risk and Resilience</cp:lastModifiedBy>
  <cp:revision>2</cp:revision>
  <dcterms:created xsi:type="dcterms:W3CDTF">2025-12-30T18:20:00Z</dcterms:created>
  <dcterms:modified xsi:type="dcterms:W3CDTF">2025-12-30T18:20:00Z</dcterms:modified>
</cp:coreProperties>
</file>